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96B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გვარი: ლემონჯავა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სახელი: ნაზი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დაბადების თარიღი: 16/01/1997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მისამართი: თბილისი,ბოჭორიშვილის 98</w:t>
      </w:r>
    </w:p>
    <w:p w:rsidR="00936608" w:rsidRDefault="00936608">
      <w:pPr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ელ–ფოსტა: </w:t>
      </w:r>
      <w:hyperlink r:id="rId4" w:history="1">
        <w:r w:rsidRPr="004C1061">
          <w:rPr>
            <w:rStyle w:val="Hyperlink"/>
            <w:rFonts w:ascii="Sylfaen" w:hAnsi="Sylfaen"/>
            <w:lang w:val="en-US"/>
          </w:rPr>
          <w:t>lemonjavanazi@gmail.com</w:t>
        </w:r>
      </w:hyperlink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საკონტაქტო ნომერი: 5 97743141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განთლება : 2015 წ დან დღემდე „საქართველოს უნივერსიტეტი“ ჯანმრთელობის მეცნიერებათა და საზოგადოებრივი ჯანდაცვის სკოლა– ჯანდაცვის ადმინისტრირება.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უცხო ენები:  ინგლისური</w:t>
      </w:r>
      <w:r w:rsidR="00B626EF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B2/2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რუსული –წერა, კითხვა , საუბარი</w:t>
      </w:r>
      <w:r w:rsidR="00B626EF">
        <w:rPr>
          <w:rFonts w:ascii="Sylfaen" w:hAnsi="Sylfaen"/>
          <w:lang w:val="ka-GE"/>
        </w:rPr>
        <w:t>–</w:t>
      </w:r>
      <w:r>
        <w:rPr>
          <w:rFonts w:ascii="Sylfaen" w:hAnsi="Sylfaen"/>
          <w:lang w:val="ka-GE"/>
        </w:rPr>
        <w:t xml:space="preserve"> კარგად</w:t>
      </w:r>
    </w:p>
    <w:p w:rsidR="00B626EF" w:rsidRPr="00B626EF" w:rsidRDefault="00B626E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გერმანული–წერა, კითხვა , საუბარი -</w:t>
      </w:r>
      <w:r>
        <w:rPr>
          <w:rFonts w:ascii="Sylfaen" w:hAnsi="Sylfaen"/>
          <w:lang w:val="en-US"/>
        </w:rPr>
        <w:t xml:space="preserve">A2 </w:t>
      </w: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კომპიუტერული უნარები:</w:t>
      </w:r>
    </w:p>
    <w:p w:rsidR="00936608" w:rsidRPr="00936608" w:rsidRDefault="00936608" w:rsidP="00936608">
      <w:pPr>
        <w:rPr>
          <w:rFonts w:ascii="Sylfaen" w:hAnsi="Sylfaen"/>
          <w:bCs/>
          <w:sz w:val="20"/>
          <w:szCs w:val="20"/>
          <w:lang w:val="en-US"/>
        </w:rPr>
      </w:pPr>
      <w:r w:rsidRPr="00936608">
        <w:rPr>
          <w:rFonts w:ascii="Sylfaen" w:hAnsi="Sylfaen"/>
          <w:bCs/>
          <w:sz w:val="20"/>
          <w:szCs w:val="20"/>
          <w:lang w:val="en-US"/>
        </w:rPr>
        <w:t>Microsoft Office Word Document;</w:t>
      </w:r>
    </w:p>
    <w:p w:rsidR="00936608" w:rsidRPr="00936608" w:rsidRDefault="00936608" w:rsidP="00936608">
      <w:pPr>
        <w:rPr>
          <w:rFonts w:ascii="Sylfaen" w:hAnsi="Sylfaen"/>
          <w:bCs/>
          <w:sz w:val="20"/>
          <w:szCs w:val="20"/>
          <w:lang w:val="en-US"/>
        </w:rPr>
      </w:pPr>
      <w:r w:rsidRPr="008C3F22">
        <w:rPr>
          <w:rFonts w:ascii="Sylfaen" w:hAnsi="Sylfaen"/>
          <w:bCs/>
          <w:sz w:val="20"/>
          <w:szCs w:val="20"/>
          <w:lang w:val="ka-GE"/>
        </w:rPr>
        <w:t>Microsoft Office PowerPoint Presentation</w:t>
      </w:r>
      <w:r w:rsidRPr="00936608">
        <w:rPr>
          <w:rFonts w:ascii="Sylfaen" w:hAnsi="Sylfaen"/>
          <w:bCs/>
          <w:sz w:val="20"/>
          <w:szCs w:val="20"/>
          <w:lang w:val="en-US"/>
        </w:rPr>
        <w:t xml:space="preserve">;     </w:t>
      </w:r>
    </w:p>
    <w:p w:rsidR="00936608" w:rsidRPr="0017628B" w:rsidRDefault="00936608" w:rsidP="00936608">
      <w:pPr>
        <w:rPr>
          <w:rFonts w:ascii="Sylfaen" w:hAnsi="Sylfaen"/>
          <w:sz w:val="20"/>
          <w:szCs w:val="20"/>
          <w:lang w:val="en-US"/>
        </w:rPr>
      </w:pPr>
      <w:r w:rsidRPr="0017628B">
        <w:rPr>
          <w:rFonts w:ascii="Sylfaen" w:hAnsi="Sylfaen"/>
          <w:bCs/>
          <w:sz w:val="20"/>
          <w:szCs w:val="20"/>
          <w:lang w:val="en-US"/>
        </w:rPr>
        <w:t>Microsoft Office Excel Worksheet.</w:t>
      </w:r>
    </w:p>
    <w:p w:rsidR="00936608" w:rsidRPr="00936608" w:rsidRDefault="00936608">
      <w:pPr>
        <w:rPr>
          <w:rFonts w:ascii="Sylfaen" w:hAnsi="Sylfaen"/>
          <w:lang w:val="ka-GE"/>
        </w:rPr>
      </w:pPr>
    </w:p>
    <w:p w:rsidR="00936608" w:rsidRDefault="009366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გავლილი 7 სემესტრის მანძილძე დაგროვილი </w:t>
      </w:r>
      <w:r w:rsidR="0017628B">
        <w:rPr>
          <w:rFonts w:ascii="Sylfaen" w:hAnsi="Sylfaen"/>
          <w:lang w:val="ka-GE"/>
        </w:rPr>
        <w:t>კრედიტების რაოდენობა შეადგენს -</w:t>
      </w:r>
      <w:r>
        <w:rPr>
          <w:rFonts w:ascii="Sylfaen" w:hAnsi="Sylfaen"/>
          <w:lang w:val="ka-GE"/>
        </w:rPr>
        <w:t xml:space="preserve"> 210 </w:t>
      </w:r>
      <w:r w:rsidR="0017628B">
        <w:rPr>
          <w:rFonts w:ascii="Sylfaen" w:hAnsi="Sylfaen"/>
          <w:lang w:val="ka-GE"/>
        </w:rPr>
        <w:t>, მიმდინარე მე–8 სემესტრში გასავლელი კრედიტების რაოდენობა შეადგენს–33. (ვინაიდან გავიარე ერთი ისეთი საგნი 3 კრედიტიანი , რაც არ უნდა გამევლო)</w:t>
      </w:r>
    </w:p>
    <w:p w:rsidR="0017628B" w:rsidRDefault="0017628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საბაკალავრო ნაშრომი ჯანდაცვის ადმინისტრირებაში (12)</w:t>
      </w:r>
    </w:p>
    <w:p w:rsidR="0017628B" w:rsidRDefault="0017628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სტაჟირება ჯანდაცვის ადმინისტრირებაში</w:t>
      </w:r>
      <w:r w:rsidR="00B626EF">
        <w:rPr>
          <w:rFonts w:ascii="Sylfaen" w:hAnsi="Sylfaen"/>
          <w:lang w:val="ka-GE"/>
        </w:rPr>
        <w:t>(6</w:t>
      </w:r>
      <w:r>
        <w:rPr>
          <w:rFonts w:ascii="Sylfaen" w:hAnsi="Sylfaen"/>
          <w:lang w:val="ka-GE"/>
        </w:rPr>
        <w:t>)</w:t>
      </w:r>
    </w:p>
    <w:p w:rsidR="0017628B" w:rsidRDefault="0017628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შესავალი სოციოლოგიაში(6)</w:t>
      </w:r>
    </w:p>
    <w:p w:rsidR="0017628B" w:rsidRDefault="0017628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ჯანმრთელობის დაცვის კვლევის მეთოდები და პროგრამების მართვა(6)</w:t>
      </w:r>
    </w:p>
    <w:p w:rsidR="0017628B" w:rsidRDefault="0017628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გერმანული </w:t>
      </w:r>
      <w:r>
        <w:rPr>
          <w:rFonts w:ascii="Sylfaen" w:hAnsi="Sylfaen"/>
          <w:lang w:val="en-US"/>
        </w:rPr>
        <w:t>B</w:t>
      </w:r>
      <w:r>
        <w:rPr>
          <w:rFonts w:ascii="Sylfaen" w:hAnsi="Sylfaen"/>
          <w:lang w:val="ka-GE"/>
        </w:rPr>
        <w:t>1/2  (3).</w:t>
      </w:r>
    </w:p>
    <w:p w:rsidR="0017628B" w:rsidRDefault="0017628B">
      <w:pPr>
        <w:rPr>
          <w:rFonts w:ascii="Sylfaen" w:hAnsi="Sylfaen"/>
          <w:lang w:val="ka-GE"/>
        </w:rPr>
      </w:pPr>
    </w:p>
    <w:p w:rsidR="00B626EF" w:rsidRDefault="007A450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r w:rsidR="0017628B">
        <w:rPr>
          <w:rFonts w:ascii="Sylfaen" w:hAnsi="Sylfaen"/>
          <w:lang w:val="ka-GE"/>
        </w:rPr>
        <w:t xml:space="preserve">2018 წლის 29 აგვისტოდან ვმუშაობ „ავერსის კლინიკაში“ </w:t>
      </w:r>
      <w:r w:rsidR="00B626EF">
        <w:rPr>
          <w:rFonts w:ascii="Sylfaen" w:hAnsi="Sylfaen"/>
          <w:lang w:val="ka-GE"/>
        </w:rPr>
        <w:t xml:space="preserve">  „ექიმი–რეგისტრატორის“ პოზიციაზე,  დაინტერესებული ვარ ადამიანური რესურსების მართვის საკითხით, კერძოდ სამედიცინო და არასამედიცი პერსონალის როლით. თუ კლინიკა მომცემს შესაძლებლობას კვლევას ჩავატარებ ამ სფეროში</w:t>
      </w:r>
      <w:r>
        <w:rPr>
          <w:rFonts w:ascii="Sylfaen" w:hAnsi="Sylfaen"/>
          <w:lang w:val="ka-GE"/>
        </w:rPr>
        <w:t>.</w:t>
      </w:r>
    </w:p>
    <w:p w:rsidR="007A4507" w:rsidRPr="0090475B" w:rsidRDefault="007A4507" w:rsidP="007A4507">
      <w:pPr>
        <w:pStyle w:val="NoSpacing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 ჩემი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სამუშაო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გრაფიკი</w:t>
      </w:r>
      <w:r>
        <w:rPr>
          <w:lang w:val="ka-GE"/>
        </w:rPr>
        <w:t xml:space="preserve"> </w:t>
      </w:r>
      <w:r w:rsidR="0090475B">
        <w:rPr>
          <w:rFonts w:ascii="Sylfaen" w:hAnsi="Sylfaen"/>
          <w:lang w:val="ka-GE"/>
        </w:rPr>
        <w:t xml:space="preserve">შემოდგომის სემესტრში </w:t>
      </w:r>
      <w:r>
        <w:rPr>
          <w:rFonts w:ascii="Sylfaen" w:hAnsi="Sylfaen" w:cs="Sylfaen"/>
          <w:lang w:val="ka-GE"/>
        </w:rPr>
        <w:t>მორგებული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იყო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სალექციო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კურსს</w:t>
      </w:r>
      <w:r>
        <w:rPr>
          <w:lang w:val="ka-GE"/>
        </w:rPr>
        <w:t xml:space="preserve">,  </w:t>
      </w:r>
      <w:r>
        <w:rPr>
          <w:rFonts w:ascii="Sylfaen" w:hAnsi="Sylfaen" w:cs="Sylfaen"/>
          <w:lang w:val="ka-GE"/>
        </w:rPr>
        <w:t>ამჯამად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ვმუშაობ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ნახევარ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განაკვეზე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რაც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შეადგენს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დღეში</w:t>
      </w:r>
      <w:r>
        <w:rPr>
          <w:lang w:val="ka-GE"/>
        </w:rPr>
        <w:t xml:space="preserve"> 6 </w:t>
      </w:r>
      <w:r>
        <w:rPr>
          <w:rFonts w:ascii="Sylfaen" w:hAnsi="Sylfaen" w:cs="Sylfaen"/>
          <w:lang w:val="ka-GE"/>
        </w:rPr>
        <w:t>ს</w:t>
      </w:r>
      <w:r w:rsidR="0090475B">
        <w:rPr>
          <w:rFonts w:ascii="Sylfaen" w:hAnsi="Sylfaen" w:cs="Sylfaen"/>
          <w:lang w:val="ka-GE"/>
        </w:rPr>
        <w:t xml:space="preserve">თ. </w:t>
      </w:r>
    </w:p>
    <w:p w:rsidR="007A4507" w:rsidRPr="007A4507" w:rsidRDefault="007A4507" w:rsidP="007A4507">
      <w:pPr>
        <w:pStyle w:val="NoSpacing"/>
        <w:rPr>
          <w:rFonts w:ascii="Sylfaen" w:hAnsi="Sylfaen"/>
          <w:lang w:val="ka-GE"/>
        </w:rPr>
      </w:pPr>
      <w:bookmarkStart w:id="0" w:name="_GoBack"/>
      <w:bookmarkEnd w:id="0"/>
    </w:p>
    <w:sectPr w:rsidR="007A4507" w:rsidRPr="007A4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608"/>
    <w:rsid w:val="0017628B"/>
    <w:rsid w:val="001D296B"/>
    <w:rsid w:val="003C704C"/>
    <w:rsid w:val="007A4507"/>
    <w:rsid w:val="0090475B"/>
    <w:rsid w:val="00936608"/>
    <w:rsid w:val="00AD38AB"/>
    <w:rsid w:val="00B6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0807BB-F132-487F-B7B8-462D8E67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660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A45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monjavanazi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User</cp:lastModifiedBy>
  <cp:revision>2</cp:revision>
  <dcterms:created xsi:type="dcterms:W3CDTF">2019-02-24T19:06:00Z</dcterms:created>
  <dcterms:modified xsi:type="dcterms:W3CDTF">2019-02-24T19:06:00Z</dcterms:modified>
</cp:coreProperties>
</file>